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05"/>
        <w:gridCol w:w="3253"/>
        <w:gridCol w:w="4081"/>
        <w:gridCol w:w="1126"/>
        <w:gridCol w:w="3078"/>
        <w:gridCol w:w="2745"/>
      </w:tblGrid>
      <w:tr w:rsidR="007574A8" w:rsidRPr="00A40D2F" w14:paraId="6FE46378" w14:textId="77777777" w:rsidTr="0089138F">
        <w:tc>
          <w:tcPr>
            <w:tcW w:w="359" w:type="pct"/>
          </w:tcPr>
          <w:p w14:paraId="052C7755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</w:tc>
        <w:tc>
          <w:tcPr>
            <w:tcW w:w="1057" w:type="pct"/>
          </w:tcPr>
          <w:p w14:paraId="15EAACC8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Writing</w:t>
            </w:r>
          </w:p>
        </w:tc>
        <w:tc>
          <w:tcPr>
            <w:tcW w:w="1326" w:type="pct"/>
          </w:tcPr>
          <w:p w14:paraId="66F33145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Research</w:t>
            </w:r>
          </w:p>
        </w:tc>
        <w:tc>
          <w:tcPr>
            <w:tcW w:w="366" w:type="pct"/>
          </w:tcPr>
          <w:p w14:paraId="1AB62240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Maths</w:t>
            </w:r>
          </w:p>
        </w:tc>
        <w:tc>
          <w:tcPr>
            <w:tcW w:w="1000" w:type="pct"/>
          </w:tcPr>
          <w:p w14:paraId="584CA03B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Art/D&amp;T</w:t>
            </w:r>
          </w:p>
        </w:tc>
        <w:tc>
          <w:tcPr>
            <w:tcW w:w="892" w:type="pct"/>
          </w:tcPr>
          <w:p w14:paraId="0EABCD01" w14:textId="77777777" w:rsidR="002B1BE7" w:rsidRPr="00A40D2F" w:rsidRDefault="002B1BE7" w:rsidP="00355484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Other</w:t>
            </w:r>
          </w:p>
        </w:tc>
      </w:tr>
      <w:tr w:rsidR="004C52E5" w:rsidRPr="00A40D2F" w14:paraId="5B1D6941" w14:textId="77777777" w:rsidTr="0089138F">
        <w:tc>
          <w:tcPr>
            <w:tcW w:w="359" w:type="pct"/>
          </w:tcPr>
          <w:p w14:paraId="45E5381F" w14:textId="77777777" w:rsidR="00B71781" w:rsidRPr="00A40D2F" w:rsidRDefault="004C52E5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Week 1 </w:t>
            </w:r>
          </w:p>
          <w:p w14:paraId="6E20A066" w14:textId="77777777" w:rsidR="00B71781" w:rsidRPr="00A40D2F" w:rsidRDefault="00B71781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27C8F712" w14:textId="655DEE57" w:rsidR="004C52E5" w:rsidRPr="00A40D2F" w:rsidRDefault="00B71781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Topic</w:t>
            </w:r>
          </w:p>
          <w:p w14:paraId="63BB2668" w14:textId="77777777" w:rsidR="004C52E5" w:rsidRPr="00A40D2F" w:rsidRDefault="004C52E5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491F9FC6" w14:textId="77777777" w:rsidR="004C52E5" w:rsidRPr="00A40D2F" w:rsidRDefault="004C52E5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Due 2</w:t>
            </w:r>
            <w:r w:rsidRPr="00A40D2F">
              <w:rPr>
                <w:rFonts w:ascii="Garamond" w:hAnsi="Garamond"/>
                <w:b/>
                <w:sz w:val="21"/>
                <w:szCs w:val="21"/>
                <w:vertAlign w:val="superscript"/>
              </w:rPr>
              <w:t>nd</w:t>
            </w: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 March</w:t>
            </w:r>
          </w:p>
          <w:p w14:paraId="1DBD5ED1" w14:textId="25655996" w:rsidR="004C52E5" w:rsidRPr="00A40D2F" w:rsidRDefault="004C52E5" w:rsidP="004C52E5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</w:tc>
        <w:tc>
          <w:tcPr>
            <w:tcW w:w="1057" w:type="pct"/>
          </w:tcPr>
          <w:p w14:paraId="04EB3525" w14:textId="71F8F5AE" w:rsidR="004C52E5" w:rsidRPr="00A40D2F" w:rsidRDefault="004C52E5" w:rsidP="004C52E5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Imagine that you are a Greek man or woman - write in role about your day. How do you feel about your role, your family and your place in your city state- this will depend on which city state you belong to remember.</w:t>
            </w:r>
          </w:p>
        </w:tc>
        <w:tc>
          <w:tcPr>
            <w:tcW w:w="1326" w:type="pct"/>
          </w:tcPr>
          <w:p w14:paraId="361F7188" w14:textId="59D8D3E9" w:rsidR="004C52E5" w:rsidRPr="00A40D2F" w:rsidRDefault="004C52E5" w:rsidP="004C52E5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Research the role of a women in Ancient Greek history. How does it compare to the role of women today? Write a comparison between the 2, writing one paragraph about each and one that compares one or 2 of the aspects.</w:t>
            </w:r>
          </w:p>
        </w:tc>
        <w:tc>
          <w:tcPr>
            <w:tcW w:w="366" w:type="pct"/>
          </w:tcPr>
          <w:p w14:paraId="6F5346F8" w14:textId="2125A83C" w:rsidR="004C52E5" w:rsidRPr="00A40D2F" w:rsidRDefault="004C52E5" w:rsidP="004C52E5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MyMaths</w:t>
            </w:r>
          </w:p>
        </w:tc>
        <w:tc>
          <w:tcPr>
            <w:tcW w:w="1000" w:type="pct"/>
          </w:tcPr>
          <w:p w14:paraId="68D68CC1" w14:textId="58B762FE" w:rsidR="004C52E5" w:rsidRPr="00A40D2F" w:rsidRDefault="004C52E5" w:rsidP="004C52E5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Design a piece of jewellery that could be worn by a Greek woman after researching what they would commonly wear. Label your design with reasons for your choices.</w:t>
            </w:r>
          </w:p>
        </w:tc>
        <w:tc>
          <w:tcPr>
            <w:tcW w:w="892" w:type="pct"/>
          </w:tcPr>
          <w:p w14:paraId="09E2C147" w14:textId="3770BDE0" w:rsidR="004C52E5" w:rsidRPr="00A40D2F" w:rsidRDefault="004C52E5" w:rsidP="004C52E5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Write your own song about the Ancient Greeks. You may want to include some instruments and your family members! You can video yourself or take a picture.</w:t>
            </w:r>
          </w:p>
        </w:tc>
      </w:tr>
      <w:tr w:rsidR="0089138F" w:rsidRPr="00A40D2F" w14:paraId="5916EAB2" w14:textId="77777777" w:rsidTr="00355553">
        <w:tc>
          <w:tcPr>
            <w:tcW w:w="359" w:type="pct"/>
            <w:shd w:val="clear" w:color="auto" w:fill="FFFFFF" w:themeFill="background1"/>
          </w:tcPr>
          <w:p w14:paraId="125BBFC1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Week 2</w:t>
            </w:r>
          </w:p>
          <w:p w14:paraId="50D1EC5D" w14:textId="77777777" w:rsidR="00B71781" w:rsidRPr="00A40D2F" w:rsidRDefault="00B71781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64D7FA1F" w14:textId="5F8D751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World Book Day</w:t>
            </w:r>
          </w:p>
          <w:p w14:paraId="4CA35B24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31EC52CA" w14:textId="47BB2113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Due </w:t>
            </w:r>
            <w:r w:rsidR="00A327F1" w:rsidRPr="00A40D2F">
              <w:rPr>
                <w:rFonts w:ascii="Garamond" w:hAnsi="Garamond"/>
                <w:b/>
                <w:sz w:val="21"/>
                <w:szCs w:val="21"/>
              </w:rPr>
              <w:t>9</w:t>
            </w:r>
            <w:r w:rsidRPr="00A40D2F">
              <w:rPr>
                <w:rFonts w:ascii="Garamond" w:hAnsi="Garamond"/>
                <w:b/>
                <w:sz w:val="21"/>
                <w:szCs w:val="21"/>
                <w:vertAlign w:val="superscript"/>
              </w:rPr>
              <w:t>th</w:t>
            </w: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 March</w:t>
            </w:r>
          </w:p>
        </w:tc>
        <w:tc>
          <w:tcPr>
            <w:tcW w:w="1057" w:type="pct"/>
            <w:shd w:val="clear" w:color="auto" w:fill="FFFFFF" w:themeFill="background1"/>
          </w:tcPr>
          <w:p w14:paraId="5230D9A3" w14:textId="77777777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Choose a Greek myth and turn it into a play – remember to use play features. Use the website below to help you.</w:t>
            </w:r>
          </w:p>
          <w:p w14:paraId="371A1C48" w14:textId="77777777" w:rsidR="0089138F" w:rsidRPr="00A40D2F" w:rsidRDefault="0089138F" w:rsidP="0089138F">
            <w:pPr>
              <w:rPr>
                <w:rFonts w:ascii="Garamond" w:hAnsi="Garamond"/>
                <w:color w:val="0070C0"/>
                <w:sz w:val="21"/>
                <w:szCs w:val="21"/>
                <w:u w:val="single"/>
              </w:rPr>
            </w:pPr>
            <w:hyperlink r:id="rId6" w:history="1">
              <w:r w:rsidRPr="00A40D2F">
                <w:rPr>
                  <w:rStyle w:val="Hyperlink"/>
                  <w:rFonts w:ascii="Garamond" w:hAnsi="Garamond"/>
                  <w:color w:val="0070C0"/>
                  <w:sz w:val="21"/>
                  <w:szCs w:val="21"/>
                </w:rPr>
                <w:t>https://www.natgeokids.com/uk/</w:t>
              </w:r>
            </w:hyperlink>
          </w:p>
          <w:p w14:paraId="7FBBB65E" w14:textId="77777777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color w:val="0070C0"/>
                <w:sz w:val="21"/>
                <w:szCs w:val="21"/>
                <w:u w:val="single"/>
              </w:rPr>
              <w:t>discover/history/greece/greek-myths/</w:t>
            </w:r>
            <w:r w:rsidRPr="00A40D2F">
              <w:rPr>
                <w:rFonts w:ascii="Garamond" w:hAnsi="Garamond"/>
                <w:color w:val="0070C0"/>
                <w:sz w:val="21"/>
                <w:szCs w:val="21"/>
              </w:rPr>
              <w:t xml:space="preserve"> </w:t>
            </w:r>
          </w:p>
        </w:tc>
        <w:tc>
          <w:tcPr>
            <w:tcW w:w="1326" w:type="pct"/>
            <w:shd w:val="clear" w:color="auto" w:fill="FFFFFF" w:themeFill="background1"/>
          </w:tcPr>
          <w:p w14:paraId="5F502789" w14:textId="5D389259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I sometimes go to the theatre to watch a play. But what is the difference between a modern theatre and an amphitheatre used during the Ancient Greek era. </w:t>
            </w:r>
            <w:r w:rsidR="000C4640">
              <w:rPr>
                <w:rFonts w:ascii="Garamond" w:hAnsi="Garamond"/>
                <w:sz w:val="21"/>
                <w:szCs w:val="21"/>
              </w:rPr>
              <w:t>Record this</w:t>
            </w:r>
            <w:r w:rsidRPr="00A40D2F">
              <w:rPr>
                <w:rFonts w:ascii="Garamond" w:hAnsi="Garamond"/>
                <w:sz w:val="21"/>
                <w:szCs w:val="21"/>
              </w:rPr>
              <w:t xml:space="preserve"> information using the website below to help you.</w:t>
            </w:r>
          </w:p>
          <w:p w14:paraId="0A915E3D" w14:textId="53C119CE" w:rsidR="0089138F" w:rsidRPr="00A40D2F" w:rsidRDefault="004373C0" w:rsidP="0089138F">
            <w:pPr>
              <w:rPr>
                <w:rFonts w:ascii="Garamond" w:hAnsi="Garamond"/>
                <w:sz w:val="21"/>
                <w:szCs w:val="21"/>
                <w:u w:val="single"/>
              </w:rPr>
            </w:pPr>
            <w:hyperlink r:id="rId7" w:anchor="zdjjqfr" w:history="1">
              <w:r w:rsidRPr="00EB07B7">
                <w:rPr>
                  <w:rStyle w:val="Hyperlink"/>
                  <w:rFonts w:ascii="Garamond" w:hAnsi="Garamond"/>
                  <w:sz w:val="21"/>
                  <w:szCs w:val="21"/>
                </w:rPr>
                <w:t>https://www.bbc.co.uk/bitesize/articles/</w:t>
              </w:r>
              <w:r w:rsidRPr="00EB07B7">
                <w:rPr>
                  <w:rStyle w:val="Hyperlink"/>
                  <w:rFonts w:ascii="Garamond" w:hAnsi="Garamond"/>
                  <w:sz w:val="21"/>
                  <w:szCs w:val="21"/>
                </w:rPr>
                <w:br/>
                <w:t>zpdfydm#zdjjqfr</w:t>
              </w:r>
            </w:hyperlink>
            <w:r w:rsidR="00607C90">
              <w:rPr>
                <w:rFonts w:ascii="Garamond" w:hAnsi="Garamond"/>
                <w:sz w:val="21"/>
                <w:szCs w:val="21"/>
                <w:u w:val="single"/>
              </w:rPr>
              <w:t xml:space="preserve"> </w:t>
            </w:r>
          </w:p>
        </w:tc>
        <w:tc>
          <w:tcPr>
            <w:tcW w:w="366" w:type="pct"/>
            <w:shd w:val="clear" w:color="auto" w:fill="FFFFFF" w:themeFill="background1"/>
          </w:tcPr>
          <w:p w14:paraId="05D8FEB0" w14:textId="5D9E0511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MyMaths</w:t>
            </w:r>
          </w:p>
        </w:tc>
        <w:tc>
          <w:tcPr>
            <w:tcW w:w="1000" w:type="pct"/>
            <w:shd w:val="clear" w:color="auto" w:fill="FFFFFF" w:themeFill="background1"/>
          </w:tcPr>
          <w:p w14:paraId="70AF6613" w14:textId="77777777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Some Greek plays required characters to wear masks for tragic and comic parts. Create a Greek theatre mask that could have been used in a play!</w:t>
            </w:r>
          </w:p>
        </w:tc>
        <w:tc>
          <w:tcPr>
            <w:tcW w:w="892" w:type="pct"/>
            <w:shd w:val="clear" w:color="auto" w:fill="FFFFFF" w:themeFill="background1"/>
          </w:tcPr>
          <w:p w14:paraId="13EBD354" w14:textId="6A09B87F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Write a review of your favourite book or most recent book that you have read. Be imaginative and creative. You may want to use Microsoft Word </w:t>
            </w:r>
            <w:r w:rsidR="004373C0">
              <w:rPr>
                <w:rFonts w:ascii="Garamond" w:hAnsi="Garamond"/>
                <w:sz w:val="21"/>
                <w:szCs w:val="21"/>
              </w:rPr>
              <w:t xml:space="preserve">or Google Docs </w:t>
            </w:r>
            <w:r w:rsidRPr="00A40D2F">
              <w:rPr>
                <w:rFonts w:ascii="Garamond" w:hAnsi="Garamond"/>
                <w:sz w:val="21"/>
                <w:szCs w:val="21"/>
              </w:rPr>
              <w:t xml:space="preserve">to record your </w:t>
            </w:r>
            <w:r w:rsidR="004373C0">
              <w:rPr>
                <w:rFonts w:ascii="Garamond" w:hAnsi="Garamond"/>
                <w:sz w:val="21"/>
                <w:szCs w:val="21"/>
              </w:rPr>
              <w:t>work</w:t>
            </w:r>
            <w:r w:rsidRPr="00A40D2F">
              <w:rPr>
                <w:rFonts w:ascii="Garamond" w:hAnsi="Garamond"/>
                <w:sz w:val="21"/>
                <w:szCs w:val="21"/>
              </w:rPr>
              <w:t>.</w:t>
            </w:r>
          </w:p>
        </w:tc>
      </w:tr>
      <w:tr w:rsidR="0089138F" w:rsidRPr="00A40D2F" w14:paraId="6B9BB390" w14:textId="77777777" w:rsidTr="0048556F">
        <w:trPr>
          <w:trHeight w:val="1361"/>
        </w:trPr>
        <w:tc>
          <w:tcPr>
            <w:tcW w:w="359" w:type="pct"/>
          </w:tcPr>
          <w:p w14:paraId="5F369CCF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Week 3</w:t>
            </w:r>
          </w:p>
          <w:p w14:paraId="73C6A5A5" w14:textId="77777777" w:rsidR="00B71781" w:rsidRPr="00A40D2F" w:rsidRDefault="00B71781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4D2A8B7D" w14:textId="2065930A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Science </w:t>
            </w:r>
          </w:p>
          <w:p w14:paraId="74360F87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58FE9511" w14:textId="26CDA1EE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Due 1</w:t>
            </w:r>
            <w:r w:rsidR="00930444" w:rsidRPr="00A40D2F">
              <w:rPr>
                <w:rFonts w:ascii="Garamond" w:hAnsi="Garamond"/>
                <w:b/>
                <w:sz w:val="21"/>
                <w:szCs w:val="21"/>
              </w:rPr>
              <w:t>6</w:t>
            </w:r>
            <w:r w:rsidRPr="00A40D2F">
              <w:rPr>
                <w:rFonts w:ascii="Garamond" w:hAnsi="Garamond"/>
                <w:b/>
                <w:sz w:val="21"/>
                <w:szCs w:val="21"/>
                <w:vertAlign w:val="superscript"/>
              </w:rPr>
              <w:t>th</w:t>
            </w: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 March</w:t>
            </w:r>
          </w:p>
        </w:tc>
        <w:tc>
          <w:tcPr>
            <w:tcW w:w="1057" w:type="pct"/>
          </w:tcPr>
          <w:p w14:paraId="39A9A416" w14:textId="1C1B1B79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Create your own investigation at home. Write up your experiment including your hypothesis, </w:t>
            </w:r>
            <w:r w:rsidR="000B30AA" w:rsidRPr="00A40D2F">
              <w:rPr>
                <w:rFonts w:ascii="Garamond" w:hAnsi="Garamond"/>
                <w:sz w:val="21"/>
                <w:szCs w:val="21"/>
              </w:rPr>
              <w:t xml:space="preserve">the </w:t>
            </w:r>
            <w:r w:rsidRPr="00A40D2F">
              <w:rPr>
                <w:rFonts w:ascii="Garamond" w:hAnsi="Garamond"/>
                <w:sz w:val="21"/>
                <w:szCs w:val="21"/>
              </w:rPr>
              <w:t>equipment</w:t>
            </w:r>
            <w:r w:rsidR="000B30AA" w:rsidRPr="00A40D2F">
              <w:rPr>
                <w:rFonts w:ascii="Garamond" w:hAnsi="Garamond"/>
                <w:sz w:val="21"/>
                <w:szCs w:val="21"/>
              </w:rPr>
              <w:t xml:space="preserve"> needed and</w:t>
            </w:r>
            <w:r w:rsidRPr="00A40D2F">
              <w:rPr>
                <w:rFonts w:ascii="Garamond" w:hAnsi="Garamond"/>
                <w:sz w:val="21"/>
                <w:szCs w:val="21"/>
              </w:rPr>
              <w:t xml:space="preserve"> </w:t>
            </w:r>
            <w:r w:rsidR="000B30AA" w:rsidRPr="00A40D2F">
              <w:rPr>
                <w:rFonts w:ascii="Garamond" w:hAnsi="Garamond"/>
                <w:sz w:val="21"/>
                <w:szCs w:val="21"/>
              </w:rPr>
              <w:t>the step-by-step method. Record your</w:t>
            </w:r>
            <w:r w:rsidRPr="00A40D2F">
              <w:rPr>
                <w:rFonts w:ascii="Garamond" w:hAnsi="Garamond"/>
                <w:sz w:val="21"/>
                <w:szCs w:val="21"/>
              </w:rPr>
              <w:t xml:space="preserve"> results in a table and </w:t>
            </w:r>
            <w:r w:rsidR="000B30AA" w:rsidRPr="00A40D2F">
              <w:rPr>
                <w:rFonts w:ascii="Garamond" w:hAnsi="Garamond"/>
                <w:sz w:val="21"/>
                <w:szCs w:val="21"/>
              </w:rPr>
              <w:t xml:space="preserve">describe </w:t>
            </w:r>
            <w:r w:rsidRPr="00A40D2F">
              <w:rPr>
                <w:rFonts w:ascii="Garamond" w:hAnsi="Garamond"/>
                <w:sz w:val="21"/>
                <w:szCs w:val="21"/>
              </w:rPr>
              <w:t>your conclusion.</w:t>
            </w:r>
          </w:p>
        </w:tc>
        <w:tc>
          <w:tcPr>
            <w:tcW w:w="1326" w:type="pct"/>
          </w:tcPr>
          <w:p w14:paraId="02B5057D" w14:textId="77777777" w:rsidR="00A3205A" w:rsidRPr="00A40D2F" w:rsidRDefault="00A3205A" w:rsidP="00A3205A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Research a scientist: </w:t>
            </w:r>
          </w:p>
          <w:p w14:paraId="75A04D4C" w14:textId="77777777" w:rsidR="00A3205A" w:rsidRPr="00A40D2F" w:rsidRDefault="00A3205A" w:rsidP="00A3205A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Compile an audio commentary on a scientist of your choice. </w:t>
            </w:r>
          </w:p>
          <w:p w14:paraId="21C241FE" w14:textId="77777777" w:rsidR="00A3205A" w:rsidRPr="00A40D2F" w:rsidRDefault="00A3205A" w:rsidP="00A3205A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Here is an example of a biography:</w:t>
            </w:r>
          </w:p>
          <w:p w14:paraId="346A6E89" w14:textId="5D7BA372" w:rsidR="00A3205A" w:rsidRPr="00A40D2F" w:rsidRDefault="00A3205A" w:rsidP="00A3205A">
            <w:pPr>
              <w:rPr>
                <w:rFonts w:ascii="Garamond" w:hAnsi="Garamond"/>
                <w:sz w:val="21"/>
                <w:szCs w:val="21"/>
              </w:rPr>
            </w:pPr>
            <w:hyperlink r:id="rId8" w:history="1">
              <w:r w:rsidRPr="00A40D2F">
                <w:rPr>
                  <w:rStyle w:val="Hyperlink"/>
                  <w:rFonts w:ascii="Garamond" w:hAnsi="Garamond"/>
                  <w:sz w:val="21"/>
                  <w:szCs w:val="21"/>
                </w:rPr>
                <w:t>https://www.youtube.com/watch?</w:t>
              </w:r>
              <w:r w:rsidRPr="00A40D2F">
                <w:rPr>
                  <w:rStyle w:val="Hyperlink"/>
                  <w:rFonts w:ascii="Garamond" w:hAnsi="Garamond"/>
                  <w:sz w:val="21"/>
                  <w:szCs w:val="21"/>
                </w:rPr>
                <w:br/>
                <w:t>v=W1UbjX64B8Q</w:t>
              </w:r>
            </w:hyperlink>
            <w:r w:rsidRPr="00A40D2F">
              <w:rPr>
                <w:rFonts w:ascii="Garamond" w:hAnsi="Garamond"/>
                <w:sz w:val="21"/>
                <w:szCs w:val="21"/>
              </w:rPr>
              <w:t xml:space="preserve"> </w:t>
            </w:r>
          </w:p>
          <w:p w14:paraId="37520098" w14:textId="074944DE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</w:p>
        </w:tc>
        <w:tc>
          <w:tcPr>
            <w:tcW w:w="366" w:type="pct"/>
          </w:tcPr>
          <w:p w14:paraId="5FED8D5A" w14:textId="201BF427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MyMaths</w:t>
            </w:r>
          </w:p>
        </w:tc>
        <w:tc>
          <w:tcPr>
            <w:tcW w:w="1000" w:type="pct"/>
          </w:tcPr>
          <w:p w14:paraId="37549022" w14:textId="77777777" w:rsidR="0089138F" w:rsidRPr="00A40D2F" w:rsidRDefault="0089138F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What happens when light travels through a transparent prism? Do you know what colours are created? Show this in your book. There is an easy way to remember the colours. Here is a clue: Richard of York……</w:t>
            </w:r>
          </w:p>
        </w:tc>
        <w:tc>
          <w:tcPr>
            <w:tcW w:w="892" w:type="pct"/>
          </w:tcPr>
          <w:p w14:paraId="422A4B68" w14:textId="7DDEA008" w:rsidR="0089138F" w:rsidRPr="00A40D2F" w:rsidRDefault="00C74BB0" w:rsidP="0089138F">
            <w:pPr>
              <w:rPr>
                <w:rFonts w:ascii="Garamond" w:hAnsi="Garamond"/>
                <w:sz w:val="21"/>
                <w:szCs w:val="21"/>
              </w:rPr>
            </w:pPr>
            <w:r w:rsidRPr="00C74BB0">
              <w:rPr>
                <w:rFonts w:ascii="Garamond" w:hAnsi="Garamond"/>
                <w:sz w:val="21"/>
                <w:szCs w:val="21"/>
              </w:rPr>
              <w:t>When you go down the drinks aisle in a supermarket, there is so much choice. But which drinks have the most sugar? Create a table showing the amount of sugar in a range of drinks. Extension: Can you order these drinks from best to worst for your teeth for every 100ml that you drink?</w:t>
            </w:r>
          </w:p>
        </w:tc>
      </w:tr>
      <w:tr w:rsidR="0089138F" w:rsidRPr="00A40D2F" w14:paraId="79BF2801" w14:textId="77777777" w:rsidTr="0089138F">
        <w:tc>
          <w:tcPr>
            <w:tcW w:w="359" w:type="pct"/>
          </w:tcPr>
          <w:p w14:paraId="4F4492E6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Week 4</w:t>
            </w:r>
          </w:p>
          <w:p w14:paraId="12705D60" w14:textId="77777777" w:rsidR="00B71781" w:rsidRPr="00A40D2F" w:rsidRDefault="00B71781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14C45780" w14:textId="39C9EC05" w:rsidR="0089138F" w:rsidRPr="00A40D2F" w:rsidRDefault="00B71781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>Red Nose Day</w:t>
            </w:r>
          </w:p>
          <w:p w14:paraId="4B5D8A16" w14:textId="77777777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</w:p>
          <w:p w14:paraId="5E875DDC" w14:textId="023D3D4A" w:rsidR="0089138F" w:rsidRPr="00A40D2F" w:rsidRDefault="0089138F" w:rsidP="0089138F">
            <w:pPr>
              <w:jc w:val="center"/>
              <w:rPr>
                <w:rFonts w:ascii="Garamond" w:hAnsi="Garamond"/>
                <w:b/>
                <w:sz w:val="21"/>
                <w:szCs w:val="21"/>
              </w:rPr>
            </w:pP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Due </w:t>
            </w:r>
            <w:r w:rsidR="00930444" w:rsidRPr="00A40D2F">
              <w:rPr>
                <w:rFonts w:ascii="Garamond" w:hAnsi="Garamond"/>
                <w:b/>
                <w:sz w:val="21"/>
                <w:szCs w:val="21"/>
              </w:rPr>
              <w:t>23rd</w:t>
            </w:r>
            <w:r w:rsidRPr="00A40D2F">
              <w:rPr>
                <w:rFonts w:ascii="Garamond" w:hAnsi="Garamond"/>
                <w:b/>
                <w:sz w:val="21"/>
                <w:szCs w:val="21"/>
              </w:rPr>
              <w:t xml:space="preserve"> March</w:t>
            </w:r>
          </w:p>
        </w:tc>
        <w:tc>
          <w:tcPr>
            <w:tcW w:w="1057" w:type="pct"/>
          </w:tcPr>
          <w:p w14:paraId="0A28A208" w14:textId="4DE20CD0" w:rsidR="0089138F" w:rsidRPr="00A40D2F" w:rsidRDefault="003C21FC" w:rsidP="0089138F">
            <w:pPr>
              <w:rPr>
                <w:rFonts w:ascii="Garamond" w:hAnsi="Garamond"/>
                <w:sz w:val="21"/>
                <w:szCs w:val="21"/>
              </w:rPr>
            </w:pPr>
            <w:r w:rsidRPr="003C21FC">
              <w:rPr>
                <w:rFonts w:ascii="Garamond" w:hAnsi="Garamond"/>
                <w:sz w:val="21"/>
                <w:szCs w:val="21"/>
              </w:rPr>
              <w:t xml:space="preserve">Write a persuasive letter to the Prime Minster explaining why raising money for </w:t>
            </w:r>
            <w:r>
              <w:rPr>
                <w:rFonts w:ascii="Garamond" w:hAnsi="Garamond"/>
                <w:sz w:val="21"/>
                <w:szCs w:val="21"/>
              </w:rPr>
              <w:t>Red Nose Day</w:t>
            </w:r>
            <w:r w:rsidRPr="003C21FC">
              <w:rPr>
                <w:rFonts w:ascii="Garamond" w:hAnsi="Garamond"/>
                <w:sz w:val="21"/>
                <w:szCs w:val="21"/>
              </w:rPr>
              <w:t xml:space="preserve"> should happen every year. Think about your persuasive phrases in your work.</w:t>
            </w:r>
          </w:p>
        </w:tc>
        <w:tc>
          <w:tcPr>
            <w:tcW w:w="1326" w:type="pct"/>
          </w:tcPr>
          <w:p w14:paraId="20E3BABD" w14:textId="25F53664" w:rsidR="00576123" w:rsidRPr="00A40D2F" w:rsidRDefault="009E3B0B" w:rsidP="00576123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 xml:space="preserve">Investigate where the money from </w:t>
            </w:r>
            <w:r w:rsidR="002C269A">
              <w:rPr>
                <w:rFonts w:ascii="Garamond" w:hAnsi="Garamond"/>
                <w:sz w:val="21"/>
                <w:szCs w:val="21"/>
              </w:rPr>
              <w:t>Red Nose Day</w:t>
            </w:r>
            <w:r w:rsidRPr="00A40D2F">
              <w:rPr>
                <w:rFonts w:ascii="Garamond" w:hAnsi="Garamond"/>
                <w:sz w:val="21"/>
                <w:szCs w:val="21"/>
              </w:rPr>
              <w:t xml:space="preserve"> go</w:t>
            </w:r>
            <w:r w:rsidR="001A16E2">
              <w:rPr>
                <w:rFonts w:ascii="Garamond" w:hAnsi="Garamond"/>
                <w:sz w:val="21"/>
                <w:szCs w:val="21"/>
              </w:rPr>
              <w:t>es</w:t>
            </w:r>
            <w:r w:rsidRPr="00A40D2F">
              <w:rPr>
                <w:rFonts w:ascii="Garamond" w:hAnsi="Garamond"/>
                <w:sz w:val="21"/>
                <w:szCs w:val="21"/>
              </w:rPr>
              <w:t>. Why is it set up and why are we raising money?</w:t>
            </w:r>
            <w:r w:rsidR="00E31EC4">
              <w:rPr>
                <w:rFonts w:ascii="Garamond" w:hAnsi="Garamond"/>
                <w:sz w:val="21"/>
                <w:szCs w:val="21"/>
              </w:rPr>
              <w:t xml:space="preserve"> Use the Internet to help you.</w:t>
            </w:r>
          </w:p>
          <w:p w14:paraId="38E3C975" w14:textId="59B67B63" w:rsidR="0089138F" w:rsidRPr="00A40D2F" w:rsidRDefault="0089138F" w:rsidP="009E3B0B">
            <w:pPr>
              <w:rPr>
                <w:rFonts w:ascii="Garamond" w:hAnsi="Garamond"/>
                <w:sz w:val="21"/>
                <w:szCs w:val="21"/>
              </w:rPr>
            </w:pPr>
          </w:p>
        </w:tc>
        <w:tc>
          <w:tcPr>
            <w:tcW w:w="366" w:type="pct"/>
          </w:tcPr>
          <w:p w14:paraId="15B46446" w14:textId="2DA71AE2" w:rsidR="0089138F" w:rsidRPr="00A40D2F" w:rsidRDefault="009E3B0B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MyMaths</w:t>
            </w:r>
          </w:p>
        </w:tc>
        <w:tc>
          <w:tcPr>
            <w:tcW w:w="1000" w:type="pct"/>
          </w:tcPr>
          <w:p w14:paraId="447791F1" w14:textId="3A5C9A11" w:rsidR="0089138F" w:rsidRPr="00A40D2F" w:rsidRDefault="002C269A" w:rsidP="0089138F">
            <w:pPr>
              <w:rPr>
                <w:rFonts w:ascii="Garamond" w:hAnsi="Garamond"/>
                <w:sz w:val="21"/>
                <w:szCs w:val="21"/>
              </w:rPr>
            </w:pPr>
            <w:r w:rsidRPr="002C269A">
              <w:rPr>
                <w:rFonts w:ascii="Garamond" w:hAnsi="Garamond"/>
                <w:sz w:val="21"/>
                <w:szCs w:val="21"/>
              </w:rPr>
              <w:t xml:space="preserve">Design a </w:t>
            </w:r>
            <w:r>
              <w:rPr>
                <w:rFonts w:ascii="Garamond" w:hAnsi="Garamond"/>
                <w:sz w:val="21"/>
                <w:szCs w:val="21"/>
              </w:rPr>
              <w:t>Red Nose Day</w:t>
            </w:r>
            <w:r w:rsidRPr="002C269A">
              <w:rPr>
                <w:rFonts w:ascii="Garamond" w:hAnsi="Garamond"/>
                <w:sz w:val="21"/>
                <w:szCs w:val="21"/>
              </w:rPr>
              <w:t xml:space="preserve"> mascot. Explain why you have chosen this design on your work.</w:t>
            </w:r>
          </w:p>
        </w:tc>
        <w:tc>
          <w:tcPr>
            <w:tcW w:w="892" w:type="pct"/>
          </w:tcPr>
          <w:p w14:paraId="3A26B373" w14:textId="1169B7C1" w:rsidR="0089138F" w:rsidRPr="00A40D2F" w:rsidRDefault="009E3B0B" w:rsidP="0089138F">
            <w:pPr>
              <w:rPr>
                <w:rFonts w:ascii="Garamond" w:hAnsi="Garamond"/>
                <w:sz w:val="21"/>
                <w:szCs w:val="21"/>
              </w:rPr>
            </w:pPr>
            <w:r w:rsidRPr="00A40D2F">
              <w:rPr>
                <w:rFonts w:ascii="Garamond" w:hAnsi="Garamond"/>
                <w:sz w:val="21"/>
                <w:szCs w:val="21"/>
              </w:rPr>
              <w:t>People raise money in lots of different ways to break a world record. Did you know the longest comedy gig was over 40 hours long! Write 10 jokes which will make your friends (and me!) laugh out loud.</w:t>
            </w:r>
          </w:p>
        </w:tc>
      </w:tr>
    </w:tbl>
    <w:p w14:paraId="32C42189" w14:textId="43CE3A58" w:rsidR="0089138F" w:rsidRDefault="0089138F"/>
    <w:sectPr w:rsidR="0089138F" w:rsidSect="00E710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8D9A4" w14:textId="77777777" w:rsidR="00F75066" w:rsidRDefault="00F75066" w:rsidP="002B1BE7">
      <w:pPr>
        <w:spacing w:after="0" w:line="240" w:lineRule="auto"/>
      </w:pPr>
      <w:r>
        <w:separator/>
      </w:r>
    </w:p>
  </w:endnote>
  <w:endnote w:type="continuationSeparator" w:id="0">
    <w:p w14:paraId="0B0017E9" w14:textId="77777777" w:rsidR="00F75066" w:rsidRDefault="00F75066" w:rsidP="002B1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613B" w14:textId="77777777" w:rsidR="00CF13D6" w:rsidRDefault="00CF13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C0F7" w14:textId="77777777" w:rsidR="00CF13D6" w:rsidRDefault="00CF13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0E3" w14:textId="77777777" w:rsidR="00CF13D6" w:rsidRDefault="00CF13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145EB" w14:textId="77777777" w:rsidR="00F75066" w:rsidRDefault="00F75066" w:rsidP="002B1BE7">
      <w:pPr>
        <w:spacing w:after="0" w:line="240" w:lineRule="auto"/>
      </w:pPr>
      <w:r>
        <w:separator/>
      </w:r>
    </w:p>
  </w:footnote>
  <w:footnote w:type="continuationSeparator" w:id="0">
    <w:p w14:paraId="46CF4138" w14:textId="77777777" w:rsidR="00F75066" w:rsidRDefault="00F75066" w:rsidP="002B1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49862" w14:textId="77777777" w:rsidR="00CF13D6" w:rsidRDefault="00CF13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044E" w14:textId="558FF67B" w:rsidR="00A1691B" w:rsidRDefault="00A1691B" w:rsidP="002B1BE7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>Oak Homework Term 4 202</w:t>
    </w:r>
    <w:r w:rsidR="00CF13D6">
      <w:rPr>
        <w:sz w:val="40"/>
        <w:szCs w:val="40"/>
      </w:rPr>
      <w:t>6</w:t>
    </w:r>
  </w:p>
  <w:p w14:paraId="232D0751" w14:textId="77777777" w:rsidR="00A1691B" w:rsidRPr="0098170F" w:rsidRDefault="00A1691B" w:rsidP="002B1BE7">
    <w:pPr>
      <w:pStyle w:val="Header"/>
    </w:pPr>
    <w:r w:rsidRPr="0098170F">
      <w:t>Choose one of the options each week. You must choose a variety of activities through the term. Please highlight which activity you do each week so that I can see a record of your choices</w:t>
    </w:r>
  </w:p>
  <w:p w14:paraId="117E863F" w14:textId="77777777" w:rsidR="00A1691B" w:rsidRDefault="00A169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9974" w14:textId="77777777" w:rsidR="00CF13D6" w:rsidRDefault="00CF13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D7A"/>
    <w:rsid w:val="00002F28"/>
    <w:rsid w:val="00003008"/>
    <w:rsid w:val="00032974"/>
    <w:rsid w:val="00062AD7"/>
    <w:rsid w:val="00077126"/>
    <w:rsid w:val="00083714"/>
    <w:rsid w:val="000B2FAD"/>
    <w:rsid w:val="000B30AA"/>
    <w:rsid w:val="000C0FEE"/>
    <w:rsid w:val="000C4640"/>
    <w:rsid w:val="000E7DAA"/>
    <w:rsid w:val="000F5DCD"/>
    <w:rsid w:val="00122D40"/>
    <w:rsid w:val="00133575"/>
    <w:rsid w:val="00145EF4"/>
    <w:rsid w:val="00172A68"/>
    <w:rsid w:val="00183660"/>
    <w:rsid w:val="001A1621"/>
    <w:rsid w:val="001A16E2"/>
    <w:rsid w:val="001B68A3"/>
    <w:rsid w:val="001C2E7C"/>
    <w:rsid w:val="001D7C44"/>
    <w:rsid w:val="001D7D5F"/>
    <w:rsid w:val="00231344"/>
    <w:rsid w:val="002B1BE7"/>
    <w:rsid w:val="002C269A"/>
    <w:rsid w:val="002D116A"/>
    <w:rsid w:val="0030457E"/>
    <w:rsid w:val="00312868"/>
    <w:rsid w:val="00355484"/>
    <w:rsid w:val="00355553"/>
    <w:rsid w:val="003879B8"/>
    <w:rsid w:val="003C21FC"/>
    <w:rsid w:val="003F3D7F"/>
    <w:rsid w:val="00410E36"/>
    <w:rsid w:val="004373C0"/>
    <w:rsid w:val="00463292"/>
    <w:rsid w:val="00465D7A"/>
    <w:rsid w:val="00470AB2"/>
    <w:rsid w:val="0048556F"/>
    <w:rsid w:val="004C52E5"/>
    <w:rsid w:val="004E27F1"/>
    <w:rsid w:val="00526E4B"/>
    <w:rsid w:val="00530DD4"/>
    <w:rsid w:val="005422F5"/>
    <w:rsid w:val="0054346E"/>
    <w:rsid w:val="00547736"/>
    <w:rsid w:val="00562355"/>
    <w:rsid w:val="00576123"/>
    <w:rsid w:val="00585FBC"/>
    <w:rsid w:val="005B253A"/>
    <w:rsid w:val="005D2D20"/>
    <w:rsid w:val="005F401D"/>
    <w:rsid w:val="005F49E3"/>
    <w:rsid w:val="00607C90"/>
    <w:rsid w:val="0065486A"/>
    <w:rsid w:val="00671594"/>
    <w:rsid w:val="00673B5C"/>
    <w:rsid w:val="0068390B"/>
    <w:rsid w:val="006E142B"/>
    <w:rsid w:val="007206B6"/>
    <w:rsid w:val="00755E3E"/>
    <w:rsid w:val="007574A8"/>
    <w:rsid w:val="007828D7"/>
    <w:rsid w:val="007B2F2E"/>
    <w:rsid w:val="008127D3"/>
    <w:rsid w:val="008254B7"/>
    <w:rsid w:val="00867441"/>
    <w:rsid w:val="0089138F"/>
    <w:rsid w:val="0089578F"/>
    <w:rsid w:val="00930444"/>
    <w:rsid w:val="00960299"/>
    <w:rsid w:val="009646DC"/>
    <w:rsid w:val="00970844"/>
    <w:rsid w:val="00977EBC"/>
    <w:rsid w:val="0098170F"/>
    <w:rsid w:val="00996F9C"/>
    <w:rsid w:val="009E3B0B"/>
    <w:rsid w:val="00A14518"/>
    <w:rsid w:val="00A1691B"/>
    <w:rsid w:val="00A3205A"/>
    <w:rsid w:val="00A327F1"/>
    <w:rsid w:val="00A40D2F"/>
    <w:rsid w:val="00A7625A"/>
    <w:rsid w:val="00AA260B"/>
    <w:rsid w:val="00AF54B5"/>
    <w:rsid w:val="00B55682"/>
    <w:rsid w:val="00B71781"/>
    <w:rsid w:val="00BB2ADC"/>
    <w:rsid w:val="00C02769"/>
    <w:rsid w:val="00C35767"/>
    <w:rsid w:val="00C46CCC"/>
    <w:rsid w:val="00C50E8A"/>
    <w:rsid w:val="00C6133B"/>
    <w:rsid w:val="00C74BB0"/>
    <w:rsid w:val="00CB6E6E"/>
    <w:rsid w:val="00CD2852"/>
    <w:rsid w:val="00CD30C5"/>
    <w:rsid w:val="00CE6504"/>
    <w:rsid w:val="00CE770D"/>
    <w:rsid w:val="00CF13D6"/>
    <w:rsid w:val="00D05EEF"/>
    <w:rsid w:val="00D55312"/>
    <w:rsid w:val="00D741B2"/>
    <w:rsid w:val="00D8584E"/>
    <w:rsid w:val="00D90F74"/>
    <w:rsid w:val="00D96F9D"/>
    <w:rsid w:val="00DD7D9E"/>
    <w:rsid w:val="00E05E32"/>
    <w:rsid w:val="00E31EC4"/>
    <w:rsid w:val="00E4413E"/>
    <w:rsid w:val="00E710B0"/>
    <w:rsid w:val="00E96FDE"/>
    <w:rsid w:val="00F06507"/>
    <w:rsid w:val="00F75066"/>
    <w:rsid w:val="00F77591"/>
    <w:rsid w:val="00F81741"/>
    <w:rsid w:val="00F9363C"/>
    <w:rsid w:val="00FA4C35"/>
    <w:rsid w:val="00FB291B"/>
    <w:rsid w:val="00FD0C2F"/>
    <w:rsid w:val="00FF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FCA5A"/>
  <w15:docId w15:val="{7FEB8479-A2A6-42EB-AC21-2197789C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3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1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BE7"/>
  </w:style>
  <w:style w:type="paragraph" w:styleId="Footer">
    <w:name w:val="footer"/>
    <w:basedOn w:val="Normal"/>
    <w:link w:val="FooterChar"/>
    <w:uiPriority w:val="99"/>
    <w:unhideWhenUsed/>
    <w:rsid w:val="002B1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BE7"/>
  </w:style>
  <w:style w:type="character" w:styleId="Hyperlink">
    <w:name w:val="Hyperlink"/>
    <w:basedOn w:val="DefaultParagraphFont"/>
    <w:uiPriority w:val="99"/>
    <w:unhideWhenUsed/>
    <w:rsid w:val="007574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27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C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1UbjX64B8Q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pdfydm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atgeokids.com/uk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Irwin</dc:creator>
  <cp:lastModifiedBy>James Stevens</cp:lastModifiedBy>
  <cp:revision>4</cp:revision>
  <cp:lastPrinted>2014-06-03T08:04:00Z</cp:lastPrinted>
  <dcterms:created xsi:type="dcterms:W3CDTF">2026-02-17T23:23:00Z</dcterms:created>
  <dcterms:modified xsi:type="dcterms:W3CDTF">2026-02-23T12:53:00Z</dcterms:modified>
</cp:coreProperties>
</file>